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65979F72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B24F1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63380C07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24F1F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24F1F">
        <w:rPr>
          <w:rFonts w:ascii="Times New Roman" w:hAnsi="Times New Roman"/>
          <w:sz w:val="28"/>
          <w:szCs w:val="28"/>
        </w:rPr>
        <w:t>36-2/2222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6264C98A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B24F1F">
        <w:rPr>
          <w:rFonts w:ascii="Times New Roman" w:eastAsia="Times New Roman" w:hAnsi="Times New Roman" w:cs="Times New Roman"/>
          <w:b/>
          <w:bCs/>
          <w:sz w:val="28"/>
          <w:szCs w:val="28"/>
        </w:rPr>
        <w:t>2222</w:t>
      </w:r>
    </w:p>
    <w:p w14:paraId="71A1E862" w14:textId="3ECD7788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24F1F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50A45EE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B24F1F">
        <w:rPr>
          <w:rFonts w:ascii="Times New Roman" w:eastAsia="Times New Roman" w:hAnsi="Times New Roman" w:cs="Times New Roman"/>
          <w:sz w:val="28"/>
          <w:szCs w:val="28"/>
        </w:rPr>
        <w:t>2222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1B0DAE8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24F1F">
        <w:rPr>
          <w:rFonts w:ascii="Times New Roman" w:eastAsia="Times New Roman" w:hAnsi="Times New Roman" w:cs="Times New Roman"/>
          <w:sz w:val="28"/>
          <w:szCs w:val="28"/>
        </w:rPr>
        <w:t>2222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FA11A5F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B24F1F">
        <w:t>64</w:t>
      </w:r>
      <w:r w:rsidR="003B17E0">
        <w:t xml:space="preserve"> </w:t>
      </w:r>
      <w:r w:rsidR="00B24F1F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594985D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24F1F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B24F1F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194BC85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24F1F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B24F1F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9F0B17A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B24F1F">
        <w:rPr>
          <w:rFonts w:ascii="Times New Roman" w:hAnsi="Times New Roman"/>
        </w:rPr>
        <w:t>64</w:t>
      </w:r>
    </w:p>
    <w:p w14:paraId="1D2F5998" w14:textId="3B407A3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B24F1F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B24F1F">
        <w:rPr>
          <w:rFonts w:ascii="Times New Roman" w:hAnsi="Times New Roman"/>
          <w:lang w:val="en-US"/>
        </w:rPr>
        <w:t>36-2/2222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5856FEA8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B24F1F">
        <w:rPr>
          <w:rFonts w:ascii="Times New Roman" w:hAnsi="Times New Roman"/>
          <w:sz w:val="28"/>
          <w:szCs w:val="28"/>
        </w:rPr>
        <w:t>2222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6EC351BC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B24F1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339E5518" w:rsidR="005901DF" w:rsidRPr="00D35B91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5C3358E0" w:rsidR="005901DF" w:rsidRPr="00D35B91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Долинская  Елена  Владимировна</w:t>
            </w:r>
          </w:p>
        </w:tc>
        <w:tc>
          <w:tcPr>
            <w:tcW w:w="4678" w:type="dxa"/>
          </w:tcPr>
          <w:p w14:paraId="175758DE" w14:textId="38E57D71" w:rsidR="005901DF" w:rsidRPr="00D35B91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B24F1F" w:rsidRPr="00D35B91" w14:paraId="584DB501" w14:textId="77777777" w:rsidTr="00C01DD7">
        <w:tc>
          <w:tcPr>
            <w:tcW w:w="594" w:type="dxa"/>
          </w:tcPr>
          <w:p w14:paraId="18CBE2C0" w14:textId="1671CF63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60C6AC2D" w14:textId="272DC6B5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Кисель  Елена  Вячеславовна</w:t>
            </w:r>
          </w:p>
        </w:tc>
        <w:tc>
          <w:tcPr>
            <w:tcW w:w="4678" w:type="dxa"/>
          </w:tcPr>
          <w:p w14:paraId="40C81EAD" w14:textId="222CDB02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ПАРТИЯ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 СПРАВЕДЛИВОСТЬ!</w:t>
            </w:r>
          </w:p>
        </w:tc>
      </w:tr>
      <w:tr w:rsidR="00B24F1F" w:rsidRPr="00D35B91" w14:paraId="531403D5" w14:textId="77777777" w:rsidTr="00C01DD7">
        <w:tc>
          <w:tcPr>
            <w:tcW w:w="594" w:type="dxa"/>
          </w:tcPr>
          <w:p w14:paraId="3D9E33CD" w14:textId="308BB0A3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79361483" w14:textId="7A0419E7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Малинина  Наталия  Юрьевна</w:t>
            </w:r>
          </w:p>
        </w:tc>
        <w:tc>
          <w:tcPr>
            <w:tcW w:w="4678" w:type="dxa"/>
          </w:tcPr>
          <w:p w14:paraId="2ABDEC03" w14:textId="0A62B812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B24F1F" w:rsidRPr="00D35B91" w14:paraId="04EEC508" w14:textId="77777777" w:rsidTr="00C01DD7">
        <w:tc>
          <w:tcPr>
            <w:tcW w:w="594" w:type="dxa"/>
          </w:tcPr>
          <w:p w14:paraId="651DDA90" w14:textId="1144CFDB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4556A3E6" w14:textId="17E6B0B2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Мень  Анастасия  Николаевна</w:t>
            </w:r>
          </w:p>
        </w:tc>
        <w:tc>
          <w:tcPr>
            <w:tcW w:w="4678" w:type="dxa"/>
          </w:tcPr>
          <w:p w14:paraId="27DA8360" w14:textId="08154F9E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B24F1F" w:rsidRPr="00D35B91" w14:paraId="5FFD21E5" w14:textId="77777777" w:rsidTr="00C01DD7">
        <w:tc>
          <w:tcPr>
            <w:tcW w:w="594" w:type="dxa"/>
          </w:tcPr>
          <w:p w14:paraId="15135482" w14:textId="2E1B4FD5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219DC1FD" w14:textId="68D2682E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Орлова  Елена  Петровна</w:t>
            </w:r>
          </w:p>
        </w:tc>
        <w:tc>
          <w:tcPr>
            <w:tcW w:w="4678" w:type="dxa"/>
          </w:tcPr>
          <w:p w14:paraId="3C27DAAE" w14:textId="6AF3A9B0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B24F1F" w:rsidRPr="00D35B91" w14:paraId="6E0DC9D0" w14:textId="77777777" w:rsidTr="00C01DD7">
        <w:tc>
          <w:tcPr>
            <w:tcW w:w="594" w:type="dxa"/>
          </w:tcPr>
          <w:p w14:paraId="4F58DCC3" w14:textId="0183D43C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F19F4DE" w14:textId="3971A769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Смирнова  Екатерина  Геннадьевна</w:t>
            </w:r>
          </w:p>
        </w:tc>
        <w:tc>
          <w:tcPr>
            <w:tcW w:w="4678" w:type="dxa"/>
          </w:tcPr>
          <w:p w14:paraId="41D39BD3" w14:textId="58304807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B24F1F" w:rsidRPr="00D35B91" w14:paraId="731B9C7B" w14:textId="77777777" w:rsidTr="00C01DD7">
        <w:tc>
          <w:tcPr>
            <w:tcW w:w="594" w:type="dxa"/>
          </w:tcPr>
          <w:p w14:paraId="2F09C424" w14:textId="2774314C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24B676F7" w14:textId="2F93F060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Суханова  Екатерина  Евгеньевна</w:t>
            </w:r>
          </w:p>
        </w:tc>
        <w:tc>
          <w:tcPr>
            <w:tcW w:w="4678" w:type="dxa"/>
          </w:tcPr>
          <w:p w14:paraId="06FEAC10" w14:textId="59795C74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B24F1F" w:rsidRPr="00D35B91" w14:paraId="36F56450" w14:textId="77777777" w:rsidTr="00C01DD7">
        <w:tc>
          <w:tcPr>
            <w:tcW w:w="594" w:type="dxa"/>
          </w:tcPr>
          <w:p w14:paraId="033D221B" w14:textId="2BD25D8F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5B522798" w14:textId="405C05C6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Чудаков Александр Александрович</w:t>
            </w:r>
          </w:p>
        </w:tc>
        <w:tc>
          <w:tcPr>
            <w:tcW w:w="4678" w:type="dxa"/>
          </w:tcPr>
          <w:p w14:paraId="79C5DE7D" w14:textId="25565A11" w:rsidR="00B24F1F" w:rsidRDefault="00B24F1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24F1F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